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83F" w:rsidRDefault="0085083F" w:rsidP="0085083F">
      <w:pPr>
        <w:keepNext/>
        <w:tabs>
          <w:tab w:val="center" w:pos="3828"/>
          <w:tab w:val="left" w:pos="4560"/>
        </w:tabs>
        <w:outlineLvl w:val="0"/>
        <w:rPr>
          <w:color w:val="FFFFFF"/>
          <w:u w:val="single"/>
        </w:rPr>
      </w:pPr>
    </w:p>
    <w:p w:rsidR="0085083F" w:rsidRDefault="0085083F" w:rsidP="0085083F">
      <w:pPr>
        <w:keepNext/>
        <w:tabs>
          <w:tab w:val="center" w:pos="3828"/>
          <w:tab w:val="left" w:pos="4560"/>
        </w:tabs>
        <w:jc w:val="right"/>
        <w:outlineLvl w:val="0"/>
        <w:rPr>
          <w:b/>
          <w:u w:val="single"/>
        </w:rPr>
      </w:pPr>
      <w:r>
        <w:rPr>
          <w:b/>
          <w:color w:val="FFFFFF"/>
          <w:u w:val="single"/>
        </w:rPr>
        <w:t>П Р</w:t>
      </w:r>
      <w:r>
        <w:rPr>
          <w:b/>
          <w:u w:val="single"/>
        </w:rPr>
        <w:t>П Р О Е К Т</w:t>
      </w:r>
    </w:p>
    <w:p w:rsidR="0085083F" w:rsidRDefault="0085083F" w:rsidP="0085083F">
      <w:pPr>
        <w:keepNext/>
        <w:tabs>
          <w:tab w:val="center" w:pos="3828"/>
          <w:tab w:val="left" w:pos="4560"/>
        </w:tabs>
        <w:ind w:left="2124" w:firstLine="708"/>
        <w:outlineLvl w:val="0"/>
      </w:pPr>
      <w:r>
        <w:rPr>
          <w:noProof/>
          <w:lang w:eastAsia="uk-UA"/>
        </w:rPr>
        <w:t xml:space="preserve">                      </w:t>
      </w:r>
      <w:r>
        <w:rPr>
          <w:noProof/>
          <w:lang w:eastAsia="uk-UA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          </w:t>
      </w:r>
    </w:p>
    <w:p w:rsidR="0085083F" w:rsidRDefault="0085083F" w:rsidP="0085083F">
      <w:pPr>
        <w:ind w:left="5812" w:hanging="5760"/>
        <w:jc w:val="center"/>
        <w:rPr>
          <w:b/>
        </w:rPr>
      </w:pPr>
      <w:r>
        <w:rPr>
          <w:b/>
        </w:rPr>
        <w:t>БУЧАНСЬКА МІСЬКА РАДА</w:t>
      </w:r>
    </w:p>
    <w:p w:rsidR="0085083F" w:rsidRDefault="0085083F" w:rsidP="0085083F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85083F" w:rsidRDefault="0085083F" w:rsidP="0085083F">
      <w:pPr>
        <w:keepNext/>
        <w:jc w:val="center"/>
        <w:outlineLvl w:val="8"/>
        <w:rPr>
          <w:b/>
        </w:rPr>
      </w:pPr>
      <w:r>
        <w:rPr>
          <w:b/>
          <w:lang w:val="ru-RU"/>
        </w:rPr>
        <w:t xml:space="preserve">СІМДЕСЯТ СЬОМА  </w:t>
      </w:r>
      <w:r>
        <w:rPr>
          <w:b/>
        </w:rPr>
        <w:t>СЕСІЯ ВОСЬМОГО СКЛИКАННЯ</w:t>
      </w:r>
    </w:p>
    <w:p w:rsidR="0085083F" w:rsidRDefault="0085083F" w:rsidP="0085083F">
      <w:pPr>
        <w:jc w:val="center"/>
        <w:rPr>
          <w:b/>
        </w:rPr>
      </w:pPr>
      <w:r>
        <w:rPr>
          <w:b/>
        </w:rPr>
        <w:t>(ПОЗАЧЕРГОВЕ ЗАСІДАННЯ)</w:t>
      </w:r>
    </w:p>
    <w:p w:rsidR="0085083F" w:rsidRDefault="0085083F" w:rsidP="0085083F">
      <w:pPr>
        <w:jc w:val="center"/>
        <w:rPr>
          <w:b/>
        </w:rPr>
      </w:pPr>
      <w:r>
        <w:rPr>
          <w:b/>
        </w:rPr>
        <w:t xml:space="preserve">Р  І  Ш  Е  Н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Я</w:t>
      </w:r>
    </w:p>
    <w:p w:rsidR="0085083F" w:rsidRDefault="0085083F" w:rsidP="0085083F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5083F" w:rsidTr="0085083F">
        <w:tc>
          <w:tcPr>
            <w:tcW w:w="3209" w:type="dxa"/>
            <w:hideMark/>
          </w:tcPr>
          <w:p w:rsidR="0085083F" w:rsidRDefault="0085083F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bCs/>
              </w:rPr>
              <w:t>_____06.2025</w:t>
            </w:r>
          </w:p>
        </w:tc>
        <w:tc>
          <w:tcPr>
            <w:tcW w:w="3209" w:type="dxa"/>
          </w:tcPr>
          <w:p w:rsidR="0085083F" w:rsidRDefault="0085083F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210" w:type="dxa"/>
            <w:hideMark/>
          </w:tcPr>
          <w:p w:rsidR="0085083F" w:rsidRPr="008C39E3" w:rsidRDefault="0085083F">
            <w:pPr>
              <w:jc w:val="righ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bCs/>
              </w:rPr>
              <w:t xml:space="preserve">     </w:t>
            </w:r>
            <w:r>
              <w:rPr>
                <w:rFonts w:eastAsia="Calibri"/>
                <w:b/>
                <w:bCs/>
                <w:lang w:val="en-US"/>
              </w:rPr>
              <w:t xml:space="preserve"> </w:t>
            </w:r>
            <w:r w:rsidR="008C39E3">
              <w:rPr>
                <w:rFonts w:eastAsia="Calibri"/>
                <w:b/>
                <w:bCs/>
              </w:rPr>
              <w:t>№_______-77-</w:t>
            </w:r>
            <w:r w:rsidR="008C39E3">
              <w:rPr>
                <w:rFonts w:eastAsia="Calibri"/>
                <w:b/>
                <w:bCs/>
                <w:lang w:val="en-US"/>
              </w:rPr>
              <w:t>VIII</w:t>
            </w:r>
            <w:bookmarkStart w:id="0" w:name="_GoBack"/>
            <w:bookmarkEnd w:id="0"/>
          </w:p>
        </w:tc>
      </w:tr>
    </w:tbl>
    <w:p w:rsidR="0085083F" w:rsidRDefault="0085083F" w:rsidP="0085083F">
      <w:pPr>
        <w:rPr>
          <w:b/>
        </w:rPr>
      </w:pPr>
    </w:p>
    <w:p w:rsidR="0085083F" w:rsidRDefault="0085083F" w:rsidP="0085083F">
      <w:pPr>
        <w:ind w:right="284"/>
        <w:jc w:val="both"/>
        <w:rPr>
          <w:bCs/>
        </w:rPr>
      </w:pPr>
      <w:r>
        <w:rPr>
          <w:bCs/>
        </w:rPr>
        <w:t>Про затвердження штатного розпису</w:t>
      </w:r>
    </w:p>
    <w:p w:rsidR="0085083F" w:rsidRDefault="0085083F" w:rsidP="0085083F">
      <w:pPr>
        <w:ind w:right="284"/>
        <w:jc w:val="both"/>
        <w:rPr>
          <w:bCs/>
        </w:rPr>
      </w:pPr>
      <w:r>
        <w:rPr>
          <w:bCs/>
        </w:rPr>
        <w:t>Комунального підприємства</w:t>
      </w:r>
    </w:p>
    <w:p w:rsidR="0085083F" w:rsidRDefault="0085083F" w:rsidP="0085083F">
      <w:pPr>
        <w:ind w:right="284"/>
        <w:jc w:val="both"/>
        <w:rPr>
          <w:bCs/>
        </w:rPr>
      </w:pPr>
      <w:r>
        <w:rPr>
          <w:bCs/>
        </w:rPr>
        <w:t>«Бучазеленбуд» Бучанської міської ради</w:t>
      </w:r>
    </w:p>
    <w:p w:rsidR="0085083F" w:rsidRDefault="0085083F" w:rsidP="0085083F">
      <w:pPr>
        <w:ind w:right="284"/>
        <w:jc w:val="both"/>
        <w:rPr>
          <w:bCs/>
        </w:rPr>
      </w:pPr>
      <w:r>
        <w:rPr>
          <w:bCs/>
        </w:rPr>
        <w:t xml:space="preserve">в новій редакції </w:t>
      </w:r>
    </w:p>
    <w:p w:rsidR="0085083F" w:rsidRDefault="0085083F" w:rsidP="0085083F">
      <w:pPr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85083F" w:rsidRDefault="0085083F" w:rsidP="0085083F">
      <w:pPr>
        <w:ind w:right="284" w:firstLine="851"/>
        <w:jc w:val="both"/>
      </w:pPr>
      <w:r>
        <w:t xml:space="preserve">Розглянувши подання директора КП «Бучазеленбуд», </w:t>
      </w:r>
      <w:proofErr w:type="spellStart"/>
      <w:r>
        <w:t>Галущака</w:t>
      </w:r>
      <w:proofErr w:type="spellEnd"/>
      <w:r>
        <w:t xml:space="preserve"> В.М., про затвердження штатного розпису в новій редакції. У зв’язку з внесенням змін №14 до Національного класифікатора України ДК 003:2010 «Класифікатор професій» Міністерством економіки України затверджених наказом від 13.12.2024 №22571, які набули чинності з 13 грудня 2024 року, збільшенням кількості транспортних засобів та для ефективної роботи підприємства, керуючись Законом України «Про місцеве самоврядування в Україні», </w:t>
      </w:r>
      <w:r>
        <w:rPr>
          <w:bCs/>
          <w:color w:val="000000"/>
        </w:rPr>
        <w:t>Бучанська міська рада</w:t>
      </w:r>
    </w:p>
    <w:p w:rsidR="0085083F" w:rsidRDefault="0085083F" w:rsidP="0085083F">
      <w:pPr>
        <w:ind w:right="279"/>
        <w:jc w:val="both"/>
        <w:rPr>
          <w:b/>
          <w:bCs/>
          <w:color w:val="000000"/>
        </w:rPr>
      </w:pPr>
      <w:r>
        <w:rPr>
          <w:bCs/>
          <w:color w:val="000000"/>
        </w:rPr>
        <w:t xml:space="preserve"> </w:t>
      </w:r>
      <w:r>
        <w:rPr>
          <w:color w:val="000000"/>
        </w:rPr>
        <w:t xml:space="preserve">  </w:t>
      </w:r>
    </w:p>
    <w:p w:rsidR="0085083F" w:rsidRDefault="0085083F" w:rsidP="0085083F">
      <w:pPr>
        <w:ind w:right="27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ВИРІШИЛА:</w:t>
      </w:r>
    </w:p>
    <w:p w:rsidR="0085083F" w:rsidRDefault="0085083F" w:rsidP="0085083F">
      <w:pPr>
        <w:ind w:right="279"/>
        <w:jc w:val="both"/>
        <w:rPr>
          <w:b/>
          <w:bCs/>
          <w:color w:val="000000"/>
        </w:rPr>
      </w:pPr>
    </w:p>
    <w:p w:rsidR="0085083F" w:rsidRDefault="0085083F" w:rsidP="0085083F">
      <w:pPr>
        <w:ind w:right="279" w:firstLine="567"/>
        <w:jc w:val="both"/>
      </w:pPr>
      <w:r>
        <w:rPr>
          <w:bCs/>
          <w:color w:val="000000"/>
        </w:rPr>
        <w:t xml:space="preserve">1. </w:t>
      </w:r>
      <w:r>
        <w:t xml:space="preserve">Затвердити штатний розпис Комунального підприємства «Бучазеленбуд» Бучанської міської ради з 01.07.2025 року, згідно з додатком до рішення. </w:t>
      </w:r>
    </w:p>
    <w:p w:rsidR="0085083F" w:rsidRDefault="0085083F" w:rsidP="0085083F">
      <w:pPr>
        <w:ind w:right="279" w:firstLine="567"/>
        <w:jc w:val="both"/>
      </w:pPr>
      <w:r>
        <w:rPr>
          <w:bCs/>
          <w:color w:val="000000"/>
        </w:rPr>
        <w:t xml:space="preserve">2. </w:t>
      </w:r>
      <w: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85083F" w:rsidRDefault="0085083F" w:rsidP="0085083F">
      <w:pPr>
        <w:ind w:right="279" w:firstLine="567"/>
        <w:jc w:val="both"/>
      </w:pPr>
    </w:p>
    <w:p w:rsidR="007121DA" w:rsidRDefault="007121DA" w:rsidP="0085083F">
      <w:pPr>
        <w:ind w:right="279" w:firstLine="567"/>
        <w:jc w:val="both"/>
      </w:pPr>
    </w:p>
    <w:p w:rsidR="0085083F" w:rsidRDefault="0085083F" w:rsidP="0085083F">
      <w:pPr>
        <w:jc w:val="both"/>
        <w:rPr>
          <w:b/>
          <w:color w:val="000000"/>
        </w:rPr>
      </w:pPr>
    </w:p>
    <w:p w:rsidR="0085083F" w:rsidRDefault="0085083F" w:rsidP="0085083F">
      <w:pPr>
        <w:ind w:right="282"/>
        <w:rPr>
          <w:b/>
          <w:color w:val="000000"/>
        </w:rPr>
      </w:pPr>
      <w:r>
        <w:rPr>
          <w:b/>
          <w:color w:val="000000"/>
        </w:rPr>
        <w:t>Міський  голова</w:t>
      </w:r>
      <w:r>
        <w:rPr>
          <w:b/>
          <w:color w:val="000000"/>
        </w:rPr>
        <w:tab/>
        <w:t xml:space="preserve">               </w:t>
      </w:r>
      <w:r>
        <w:rPr>
          <w:b/>
          <w:color w:val="000000"/>
        </w:rPr>
        <w:tab/>
        <w:t xml:space="preserve">             </w:t>
      </w:r>
      <w:r>
        <w:rPr>
          <w:b/>
          <w:color w:val="000000"/>
        </w:rPr>
        <w:tab/>
        <w:t xml:space="preserve">                             Анатолій ФЕДОРУК</w:t>
      </w:r>
    </w:p>
    <w:p w:rsidR="0085083F" w:rsidRDefault="0085083F" w:rsidP="0085083F">
      <w:pPr>
        <w:rPr>
          <w:color w:val="000000"/>
        </w:rPr>
      </w:pPr>
    </w:p>
    <w:tbl>
      <w:tblPr>
        <w:tblpPr w:leftFromText="180" w:rightFromText="180" w:vertAnchor="page" w:horzAnchor="margin" w:tblpY="1651"/>
        <w:tblW w:w="10059" w:type="dxa"/>
        <w:tblLook w:val="04A0" w:firstRow="1" w:lastRow="0" w:firstColumn="1" w:lastColumn="0" w:noHBand="0" w:noVBand="1"/>
      </w:tblPr>
      <w:tblGrid>
        <w:gridCol w:w="3393"/>
        <w:gridCol w:w="2736"/>
        <w:gridCol w:w="2910"/>
        <w:gridCol w:w="1020"/>
      </w:tblGrid>
      <w:tr w:rsidR="007121DA" w:rsidTr="007121DA">
        <w:trPr>
          <w:trHeight w:val="932"/>
        </w:trPr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</w:tcPr>
          <w:p w:rsidR="007121DA" w:rsidRDefault="007121DA" w:rsidP="007121DA">
            <w:pPr>
              <w:pStyle w:val="Default"/>
            </w:pPr>
            <w:r>
              <w:rPr>
                <w:b/>
                <w:bCs/>
              </w:rPr>
              <w:lastRenderedPageBreak/>
              <w:t>Заступник міського голови</w:t>
            </w:r>
          </w:p>
          <w:p w:rsidR="007121DA" w:rsidRDefault="007121DA" w:rsidP="007121DA">
            <w:pPr>
              <w:pStyle w:val="Default"/>
            </w:pPr>
          </w:p>
          <w:p w:rsidR="007121DA" w:rsidRDefault="007121DA" w:rsidP="007121DA">
            <w:pPr>
              <w:pStyle w:val="Default"/>
              <w:rPr>
                <w:i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7121DA" w:rsidRDefault="007121DA" w:rsidP="007121DA">
            <w:pPr>
              <w:pStyle w:val="Default"/>
            </w:pPr>
          </w:p>
          <w:p w:rsidR="007121DA" w:rsidRDefault="007121DA" w:rsidP="007121DA">
            <w:pPr>
              <w:pStyle w:val="Default"/>
            </w:pPr>
            <w:r>
              <w:t xml:space="preserve">________________ </w:t>
            </w:r>
          </w:p>
          <w:p w:rsidR="007121DA" w:rsidRDefault="007121DA" w:rsidP="007121DA">
            <w:pPr>
              <w:pStyle w:val="Default"/>
            </w:pPr>
            <w:r>
              <w:rPr>
                <w:bCs/>
                <w:i/>
              </w:rPr>
              <w:t>(Особистий підпис)</w:t>
            </w:r>
          </w:p>
          <w:p w:rsidR="007121DA" w:rsidRDefault="007121DA" w:rsidP="007121D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u w:val="single"/>
                <w:lang w:eastAsia="en-US"/>
              </w:rPr>
            </w:pPr>
            <w:r>
              <w:rPr>
                <w:rFonts w:eastAsia="Calibri"/>
                <w:color w:val="000000"/>
                <w:u w:val="single"/>
                <w:lang w:eastAsia="en-US"/>
              </w:rPr>
              <w:t xml:space="preserve">       .06.</w:t>
            </w:r>
            <w:r>
              <w:rPr>
                <w:rFonts w:eastAsia="Calibri"/>
                <w:color w:val="000000"/>
                <w:u w:val="single"/>
                <w:lang w:val="ru-RU" w:eastAsia="en-US"/>
              </w:rPr>
              <w:t>202</w:t>
            </w:r>
            <w:r>
              <w:rPr>
                <w:rFonts w:eastAsia="Calibri"/>
                <w:color w:val="000000"/>
                <w:u w:val="single"/>
                <w:lang w:eastAsia="en-US"/>
              </w:rPr>
              <w:t>5</w:t>
            </w:r>
          </w:p>
          <w:p w:rsidR="007121DA" w:rsidRDefault="007121DA" w:rsidP="007121DA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lang w:val="ru-RU" w:eastAsia="en-US"/>
              </w:rPr>
            </w:pPr>
            <w:r>
              <w:rPr>
                <w:rFonts w:eastAsia="Calibri"/>
                <w:i/>
                <w:color w:val="000000"/>
                <w:lang w:val="ru-RU" w:eastAsia="en-US"/>
              </w:rPr>
              <w:t xml:space="preserve">   (дата)</w:t>
            </w:r>
          </w:p>
          <w:p w:rsidR="007121DA" w:rsidRDefault="007121DA" w:rsidP="007121DA">
            <w:pPr>
              <w:pStyle w:val="Default"/>
            </w:pPr>
          </w:p>
        </w:tc>
        <w:tc>
          <w:tcPr>
            <w:tcW w:w="393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121DA" w:rsidRDefault="007121DA" w:rsidP="007121DA">
            <w:pPr>
              <w:pStyle w:val="Default"/>
            </w:pPr>
            <w:r>
              <w:t>Дмитро ЧЕЙЧУК</w:t>
            </w:r>
          </w:p>
        </w:tc>
      </w:tr>
      <w:tr w:rsidR="007121DA" w:rsidTr="007121DA">
        <w:trPr>
          <w:trHeight w:val="932"/>
        </w:trPr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</w:tcPr>
          <w:p w:rsidR="007121DA" w:rsidRDefault="007121DA" w:rsidP="007121DA">
            <w:pPr>
              <w:pStyle w:val="Default"/>
              <w:rPr>
                <w:b/>
                <w:bCs/>
              </w:rPr>
            </w:pPr>
          </w:p>
          <w:p w:rsidR="007121DA" w:rsidRDefault="007121DA" w:rsidP="007121DA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Начальника управління юридично-кадрової роботи</w:t>
            </w:r>
          </w:p>
          <w:p w:rsidR="007121DA" w:rsidRDefault="007121DA" w:rsidP="007121DA">
            <w:pPr>
              <w:pStyle w:val="Default"/>
            </w:pPr>
          </w:p>
          <w:p w:rsidR="007121DA" w:rsidRDefault="007121DA" w:rsidP="007121DA">
            <w:pPr>
              <w:pStyle w:val="Default"/>
            </w:pPr>
          </w:p>
          <w:p w:rsidR="007121DA" w:rsidRDefault="007121DA" w:rsidP="007121DA">
            <w:pPr>
              <w:pStyle w:val="Default"/>
            </w:pPr>
          </w:p>
          <w:p w:rsidR="007121DA" w:rsidRDefault="007121DA" w:rsidP="007121DA">
            <w:pPr>
              <w:pStyle w:val="Default"/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7121DA" w:rsidRDefault="007121DA" w:rsidP="007121DA">
            <w:pPr>
              <w:pStyle w:val="Default"/>
            </w:pPr>
          </w:p>
          <w:p w:rsidR="007121DA" w:rsidRDefault="007121DA" w:rsidP="007121DA">
            <w:pPr>
              <w:pStyle w:val="Default"/>
            </w:pPr>
            <w:r>
              <w:t xml:space="preserve">________________ </w:t>
            </w:r>
          </w:p>
          <w:p w:rsidR="007121DA" w:rsidRDefault="007121DA" w:rsidP="007121DA">
            <w:pPr>
              <w:pStyle w:val="Default"/>
            </w:pPr>
            <w:r>
              <w:rPr>
                <w:bCs/>
                <w:i/>
              </w:rPr>
              <w:t>(Особистий підпис)</w:t>
            </w:r>
          </w:p>
          <w:p w:rsidR="007121DA" w:rsidRDefault="007121DA" w:rsidP="007121D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u w:val="single"/>
                <w:lang w:eastAsia="en-US"/>
              </w:rPr>
            </w:pPr>
            <w:r>
              <w:rPr>
                <w:rFonts w:eastAsia="Calibri"/>
                <w:color w:val="000000"/>
                <w:u w:val="single"/>
                <w:lang w:eastAsia="en-US"/>
              </w:rPr>
              <w:t xml:space="preserve">       .06.</w:t>
            </w:r>
            <w:r>
              <w:rPr>
                <w:rFonts w:eastAsia="Calibri"/>
                <w:color w:val="000000"/>
                <w:u w:val="single"/>
                <w:lang w:val="ru-RU" w:eastAsia="en-US"/>
              </w:rPr>
              <w:t>202</w:t>
            </w:r>
            <w:r>
              <w:rPr>
                <w:rFonts w:eastAsia="Calibri"/>
                <w:color w:val="000000"/>
                <w:u w:val="single"/>
                <w:lang w:eastAsia="en-US"/>
              </w:rPr>
              <w:t>5</w:t>
            </w:r>
          </w:p>
          <w:p w:rsidR="007121DA" w:rsidRDefault="007121DA" w:rsidP="007121DA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lang w:val="ru-RU" w:eastAsia="en-US"/>
              </w:rPr>
            </w:pPr>
            <w:r>
              <w:rPr>
                <w:rFonts w:eastAsia="Calibri"/>
                <w:i/>
                <w:color w:val="000000"/>
                <w:lang w:val="ru-RU" w:eastAsia="en-US"/>
              </w:rPr>
              <w:t xml:space="preserve">   (дата)</w:t>
            </w:r>
          </w:p>
          <w:p w:rsidR="007121DA" w:rsidRDefault="007121DA" w:rsidP="007121DA">
            <w:pPr>
              <w:pStyle w:val="Default"/>
            </w:pPr>
          </w:p>
        </w:tc>
        <w:tc>
          <w:tcPr>
            <w:tcW w:w="3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21DA" w:rsidRDefault="007121DA" w:rsidP="007121DA">
            <w:pPr>
              <w:pStyle w:val="Default"/>
            </w:pPr>
          </w:p>
          <w:p w:rsidR="007121DA" w:rsidRDefault="007121DA" w:rsidP="007121DA">
            <w:pPr>
              <w:pStyle w:val="Default"/>
            </w:pPr>
            <w:r>
              <w:t xml:space="preserve">Людмила РИЖЕНКО </w:t>
            </w:r>
          </w:p>
        </w:tc>
      </w:tr>
      <w:tr w:rsidR="007121DA" w:rsidTr="007121DA">
        <w:trPr>
          <w:trHeight w:val="932"/>
        </w:trPr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</w:tcPr>
          <w:p w:rsidR="007121DA" w:rsidRDefault="007121DA" w:rsidP="007121DA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Директор КП «Бучазеленбуд»   </w:t>
            </w:r>
          </w:p>
          <w:p w:rsidR="007121DA" w:rsidRDefault="007121DA" w:rsidP="007121DA">
            <w:pPr>
              <w:pStyle w:val="Default"/>
            </w:pPr>
            <w:r>
              <w:rPr>
                <w:b/>
              </w:rPr>
              <w:t xml:space="preserve">                                                                </w:t>
            </w:r>
          </w:p>
          <w:p w:rsidR="007121DA" w:rsidRDefault="007121DA" w:rsidP="007121DA">
            <w:pPr>
              <w:pStyle w:val="Default"/>
            </w:pPr>
          </w:p>
          <w:p w:rsidR="007121DA" w:rsidRDefault="007121DA" w:rsidP="007121DA">
            <w:pPr>
              <w:rPr>
                <w:lang w:eastAsia="uk-UA"/>
              </w:rPr>
            </w:pPr>
          </w:p>
          <w:p w:rsidR="007121DA" w:rsidRDefault="007121DA" w:rsidP="007121DA">
            <w:pPr>
              <w:rPr>
                <w:lang w:eastAsia="uk-UA"/>
              </w:rPr>
            </w:pPr>
          </w:p>
          <w:p w:rsidR="007121DA" w:rsidRDefault="007121DA" w:rsidP="007121DA">
            <w:pPr>
              <w:rPr>
                <w:lang w:eastAsia="uk-UA"/>
              </w:rPr>
            </w:pPr>
          </w:p>
          <w:p w:rsidR="007121DA" w:rsidRDefault="007121DA" w:rsidP="007121DA">
            <w:pPr>
              <w:rPr>
                <w:lang w:eastAsia="uk-UA"/>
              </w:rPr>
            </w:pPr>
            <w:r>
              <w:rPr>
                <w:b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7121DA" w:rsidRDefault="007121DA" w:rsidP="007121DA">
            <w:pPr>
              <w:pStyle w:val="Default"/>
            </w:pPr>
            <w:r>
              <w:t xml:space="preserve">________________ </w:t>
            </w:r>
          </w:p>
          <w:p w:rsidR="007121DA" w:rsidRDefault="007121DA" w:rsidP="007121DA">
            <w:pPr>
              <w:pStyle w:val="Default"/>
            </w:pPr>
            <w:r>
              <w:rPr>
                <w:bCs/>
                <w:i/>
              </w:rPr>
              <w:t>(Особистий підпис)</w:t>
            </w:r>
          </w:p>
          <w:p w:rsidR="007121DA" w:rsidRDefault="007121DA" w:rsidP="007121D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u w:val="single"/>
                <w:lang w:eastAsia="en-US"/>
              </w:rPr>
            </w:pPr>
            <w:r>
              <w:rPr>
                <w:rFonts w:eastAsia="Calibri"/>
                <w:color w:val="000000"/>
                <w:u w:val="single"/>
                <w:lang w:eastAsia="en-US"/>
              </w:rPr>
              <w:t xml:space="preserve">       .06.</w:t>
            </w:r>
            <w:r>
              <w:rPr>
                <w:rFonts w:eastAsia="Calibri"/>
                <w:color w:val="000000"/>
                <w:u w:val="single"/>
                <w:lang w:val="ru-RU" w:eastAsia="en-US"/>
              </w:rPr>
              <w:t>202</w:t>
            </w:r>
            <w:r>
              <w:rPr>
                <w:rFonts w:eastAsia="Calibri"/>
                <w:color w:val="000000"/>
                <w:u w:val="single"/>
                <w:lang w:eastAsia="en-US"/>
              </w:rPr>
              <w:t>5</w:t>
            </w:r>
          </w:p>
          <w:p w:rsidR="007121DA" w:rsidRDefault="007121DA" w:rsidP="007121DA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lang w:val="ru-RU" w:eastAsia="en-US"/>
              </w:rPr>
            </w:pPr>
            <w:r>
              <w:rPr>
                <w:rFonts w:eastAsia="Calibri"/>
                <w:i/>
                <w:color w:val="000000"/>
                <w:lang w:val="ru-RU" w:eastAsia="en-US"/>
              </w:rPr>
              <w:t xml:space="preserve">   (дата)</w:t>
            </w:r>
          </w:p>
          <w:p w:rsidR="007121DA" w:rsidRDefault="007121DA" w:rsidP="007121DA">
            <w:pPr>
              <w:rPr>
                <w:lang w:eastAsia="uk-UA"/>
              </w:rPr>
            </w:pPr>
          </w:p>
          <w:p w:rsidR="007121DA" w:rsidRDefault="007121DA" w:rsidP="007121DA">
            <w:pPr>
              <w:rPr>
                <w:lang w:eastAsia="uk-UA"/>
              </w:rPr>
            </w:pPr>
          </w:p>
          <w:p w:rsidR="007121DA" w:rsidRDefault="007121DA" w:rsidP="007121DA">
            <w:pPr>
              <w:rPr>
                <w:lang w:eastAsia="uk-UA"/>
              </w:rPr>
            </w:pPr>
            <w:r>
              <w:rPr>
                <w:lang w:eastAsia="uk-UA"/>
              </w:rPr>
              <w:t>__________________</w:t>
            </w:r>
          </w:p>
          <w:p w:rsidR="007121DA" w:rsidRDefault="007121DA" w:rsidP="007121DA">
            <w:pPr>
              <w:pStyle w:val="Default"/>
            </w:pPr>
            <w:r>
              <w:rPr>
                <w:bCs/>
                <w:i/>
              </w:rPr>
              <w:t>(Особистий підпис)</w:t>
            </w:r>
          </w:p>
          <w:p w:rsidR="007121DA" w:rsidRDefault="007121DA" w:rsidP="007121D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u w:val="single"/>
                <w:lang w:eastAsia="en-US"/>
              </w:rPr>
            </w:pPr>
            <w:r>
              <w:rPr>
                <w:rFonts w:eastAsia="Calibri"/>
                <w:color w:val="000000"/>
                <w:u w:val="single"/>
                <w:lang w:eastAsia="en-US"/>
              </w:rPr>
              <w:t xml:space="preserve">       .06.</w:t>
            </w:r>
            <w:r>
              <w:rPr>
                <w:rFonts w:eastAsia="Calibri"/>
                <w:color w:val="000000"/>
                <w:u w:val="single"/>
                <w:lang w:val="ru-RU" w:eastAsia="en-US"/>
              </w:rPr>
              <w:t>202</w:t>
            </w:r>
            <w:r>
              <w:rPr>
                <w:rFonts w:eastAsia="Calibri"/>
                <w:color w:val="000000"/>
                <w:u w:val="single"/>
                <w:lang w:eastAsia="en-US"/>
              </w:rPr>
              <w:t>5</w:t>
            </w:r>
          </w:p>
          <w:p w:rsidR="007121DA" w:rsidRDefault="007121DA" w:rsidP="007121DA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lang w:val="ru-RU" w:eastAsia="en-US"/>
              </w:rPr>
            </w:pPr>
            <w:r>
              <w:rPr>
                <w:rFonts w:eastAsia="Calibri"/>
                <w:i/>
                <w:color w:val="000000"/>
                <w:lang w:val="ru-RU" w:eastAsia="en-US"/>
              </w:rPr>
              <w:t xml:space="preserve">   (дата)</w:t>
            </w:r>
          </w:p>
          <w:p w:rsidR="007121DA" w:rsidRDefault="007121DA" w:rsidP="007121DA">
            <w:pPr>
              <w:rPr>
                <w:lang w:eastAsia="uk-UA"/>
              </w:rPr>
            </w:pPr>
          </w:p>
        </w:tc>
        <w:tc>
          <w:tcPr>
            <w:tcW w:w="3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21DA" w:rsidRDefault="007121DA" w:rsidP="007121DA">
            <w:pPr>
              <w:pStyle w:val="Default"/>
            </w:pPr>
            <w:r>
              <w:t>Віктор ГАЛУЩАК</w:t>
            </w:r>
          </w:p>
          <w:p w:rsidR="007121DA" w:rsidRDefault="007121DA" w:rsidP="007121DA">
            <w:pPr>
              <w:pStyle w:val="Default"/>
            </w:pPr>
          </w:p>
          <w:p w:rsidR="007121DA" w:rsidRDefault="007121DA" w:rsidP="007121DA">
            <w:pPr>
              <w:pStyle w:val="Default"/>
            </w:pPr>
          </w:p>
          <w:p w:rsidR="007121DA" w:rsidRDefault="007121DA" w:rsidP="007121DA">
            <w:pPr>
              <w:pStyle w:val="Default"/>
            </w:pPr>
          </w:p>
          <w:p w:rsidR="007121DA" w:rsidRDefault="007121DA" w:rsidP="007121DA">
            <w:pPr>
              <w:pStyle w:val="Default"/>
            </w:pPr>
          </w:p>
          <w:p w:rsidR="007121DA" w:rsidRDefault="007121DA" w:rsidP="007121DA">
            <w:pPr>
              <w:pStyle w:val="Default"/>
            </w:pPr>
          </w:p>
          <w:p w:rsidR="007121DA" w:rsidRDefault="007121DA" w:rsidP="007121DA">
            <w:pPr>
              <w:pStyle w:val="Default"/>
            </w:pPr>
            <w:r>
              <w:t>Світлана ЯКУБЕНКО</w:t>
            </w:r>
          </w:p>
        </w:tc>
      </w:tr>
      <w:tr w:rsidR="007121DA" w:rsidTr="007121DA">
        <w:trPr>
          <w:gridAfter w:val="1"/>
          <w:wAfter w:w="1020" w:type="dxa"/>
          <w:trHeight w:val="932"/>
        </w:trPr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</w:tcPr>
          <w:p w:rsidR="007121DA" w:rsidRDefault="007121DA" w:rsidP="007121DA">
            <w:pPr>
              <w:pStyle w:val="Default"/>
              <w:rPr>
                <w:b/>
              </w:rPr>
            </w:pPr>
          </w:p>
          <w:p w:rsidR="007121DA" w:rsidRDefault="007121DA" w:rsidP="007121DA">
            <w:pPr>
              <w:pStyle w:val="Default"/>
            </w:pPr>
            <w:r>
              <w:rPr>
                <w:b/>
              </w:rPr>
              <w:t xml:space="preserve">                                                                </w:t>
            </w:r>
          </w:p>
          <w:p w:rsidR="007121DA" w:rsidRDefault="007121DA" w:rsidP="007121DA">
            <w:pPr>
              <w:rPr>
                <w:b/>
              </w:rPr>
            </w:pPr>
            <w:r>
              <w:rPr>
                <w:b/>
              </w:rPr>
              <w:t>Начальнику відділу</w:t>
            </w:r>
          </w:p>
          <w:p w:rsidR="007121DA" w:rsidRDefault="007121DA" w:rsidP="007121DA">
            <w:pPr>
              <w:rPr>
                <w:b/>
              </w:rPr>
            </w:pPr>
            <w:r>
              <w:rPr>
                <w:b/>
              </w:rPr>
              <w:t>економічного розвитку та  інвестицій</w:t>
            </w:r>
          </w:p>
          <w:p w:rsidR="007121DA" w:rsidRDefault="007121DA" w:rsidP="007121DA">
            <w:pPr>
              <w:rPr>
                <w:lang w:eastAsia="uk-UA"/>
              </w:rPr>
            </w:pPr>
          </w:p>
          <w:p w:rsidR="007121DA" w:rsidRDefault="007121DA" w:rsidP="007121DA">
            <w:pPr>
              <w:rPr>
                <w:lang w:eastAsia="uk-UA"/>
              </w:rPr>
            </w:pPr>
          </w:p>
          <w:p w:rsidR="007121DA" w:rsidRDefault="007121DA" w:rsidP="007121DA">
            <w:pPr>
              <w:rPr>
                <w:lang w:eastAsia="uk-UA"/>
              </w:rPr>
            </w:pPr>
          </w:p>
          <w:p w:rsidR="007121DA" w:rsidRDefault="007121DA" w:rsidP="007121DA">
            <w:pPr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Начальник фінансового управління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7121DA" w:rsidRDefault="007121DA" w:rsidP="007121DA">
            <w:pPr>
              <w:pStyle w:val="Default"/>
            </w:pPr>
          </w:p>
          <w:p w:rsidR="007121DA" w:rsidRDefault="007121DA" w:rsidP="007121DA">
            <w:pPr>
              <w:rPr>
                <w:lang w:eastAsia="uk-UA"/>
              </w:rPr>
            </w:pPr>
          </w:p>
          <w:p w:rsidR="007121DA" w:rsidRDefault="007121DA" w:rsidP="007121DA">
            <w:pPr>
              <w:rPr>
                <w:lang w:eastAsia="uk-UA"/>
              </w:rPr>
            </w:pPr>
            <w:r>
              <w:rPr>
                <w:lang w:eastAsia="uk-UA"/>
              </w:rPr>
              <w:t>__________________</w:t>
            </w:r>
          </w:p>
          <w:p w:rsidR="007121DA" w:rsidRDefault="007121DA" w:rsidP="007121DA">
            <w:pPr>
              <w:pStyle w:val="Default"/>
            </w:pPr>
            <w:r>
              <w:rPr>
                <w:bCs/>
                <w:i/>
              </w:rPr>
              <w:t>(Особистий підпис)</w:t>
            </w:r>
          </w:p>
          <w:p w:rsidR="007121DA" w:rsidRDefault="007121DA" w:rsidP="007121D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u w:val="single"/>
                <w:lang w:eastAsia="en-US"/>
              </w:rPr>
            </w:pPr>
            <w:r>
              <w:rPr>
                <w:rFonts w:eastAsia="Calibri"/>
                <w:color w:val="000000"/>
                <w:u w:val="single"/>
                <w:lang w:eastAsia="en-US"/>
              </w:rPr>
              <w:t xml:space="preserve">       .06.</w:t>
            </w:r>
            <w:r>
              <w:rPr>
                <w:rFonts w:eastAsia="Calibri"/>
                <w:color w:val="000000"/>
                <w:u w:val="single"/>
                <w:lang w:val="ru-RU" w:eastAsia="en-US"/>
              </w:rPr>
              <w:t>202</w:t>
            </w:r>
            <w:r>
              <w:rPr>
                <w:rFonts w:eastAsia="Calibri"/>
                <w:color w:val="000000"/>
                <w:u w:val="single"/>
                <w:lang w:eastAsia="en-US"/>
              </w:rPr>
              <w:t>5</w:t>
            </w:r>
          </w:p>
          <w:p w:rsidR="007121DA" w:rsidRDefault="007121DA" w:rsidP="007121DA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lang w:val="ru-RU" w:eastAsia="en-US"/>
              </w:rPr>
            </w:pPr>
            <w:r>
              <w:rPr>
                <w:rFonts w:eastAsia="Calibri"/>
                <w:i/>
                <w:color w:val="000000"/>
                <w:lang w:val="ru-RU" w:eastAsia="en-US"/>
              </w:rPr>
              <w:t xml:space="preserve">   (дата)</w:t>
            </w:r>
          </w:p>
          <w:p w:rsidR="007121DA" w:rsidRDefault="007121DA" w:rsidP="007121DA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lang w:val="ru-RU" w:eastAsia="en-US"/>
              </w:rPr>
            </w:pPr>
          </w:p>
          <w:p w:rsidR="007121DA" w:rsidRDefault="007121DA" w:rsidP="007121DA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lang w:val="ru-RU" w:eastAsia="en-US"/>
              </w:rPr>
            </w:pPr>
          </w:p>
          <w:p w:rsidR="007121DA" w:rsidRDefault="007121DA" w:rsidP="007121DA">
            <w:pPr>
              <w:rPr>
                <w:lang w:eastAsia="uk-UA"/>
              </w:rPr>
            </w:pPr>
            <w:r>
              <w:rPr>
                <w:lang w:eastAsia="uk-UA"/>
              </w:rPr>
              <w:t>__________________</w:t>
            </w:r>
          </w:p>
          <w:p w:rsidR="007121DA" w:rsidRDefault="007121DA" w:rsidP="007121DA">
            <w:pPr>
              <w:pStyle w:val="Default"/>
            </w:pPr>
            <w:r>
              <w:rPr>
                <w:bCs/>
                <w:i/>
              </w:rPr>
              <w:t>(Особистий підпис)</w:t>
            </w:r>
          </w:p>
          <w:p w:rsidR="007121DA" w:rsidRDefault="007121DA" w:rsidP="007121D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u w:val="single"/>
                <w:lang w:eastAsia="en-US"/>
              </w:rPr>
            </w:pPr>
            <w:r>
              <w:rPr>
                <w:rFonts w:eastAsia="Calibri"/>
                <w:color w:val="000000"/>
                <w:u w:val="single"/>
                <w:lang w:eastAsia="en-US"/>
              </w:rPr>
              <w:t xml:space="preserve">       .06.</w:t>
            </w:r>
            <w:r>
              <w:rPr>
                <w:rFonts w:eastAsia="Calibri"/>
                <w:color w:val="000000"/>
                <w:u w:val="single"/>
                <w:lang w:val="ru-RU" w:eastAsia="en-US"/>
              </w:rPr>
              <w:t>202</w:t>
            </w:r>
            <w:r>
              <w:rPr>
                <w:rFonts w:eastAsia="Calibri"/>
                <w:color w:val="000000"/>
                <w:u w:val="single"/>
                <w:lang w:eastAsia="en-US"/>
              </w:rPr>
              <w:t>5</w:t>
            </w:r>
          </w:p>
          <w:p w:rsidR="007121DA" w:rsidRDefault="007121DA" w:rsidP="007121DA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lang w:val="ru-RU" w:eastAsia="en-US"/>
              </w:rPr>
            </w:pPr>
            <w:r>
              <w:rPr>
                <w:rFonts w:eastAsia="Calibri"/>
                <w:i/>
                <w:color w:val="000000"/>
                <w:lang w:val="ru-RU" w:eastAsia="en-US"/>
              </w:rPr>
              <w:t xml:space="preserve">   (дата)</w:t>
            </w:r>
          </w:p>
          <w:p w:rsidR="007121DA" w:rsidRDefault="007121DA" w:rsidP="007121DA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lang w:val="ru-RU" w:eastAsia="en-US"/>
              </w:rPr>
            </w:pPr>
          </w:p>
          <w:p w:rsidR="007121DA" w:rsidRDefault="007121DA" w:rsidP="007121DA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lang w:val="ru-RU" w:eastAsia="en-US"/>
              </w:rPr>
            </w:pPr>
          </w:p>
          <w:p w:rsidR="007121DA" w:rsidRDefault="007121DA" w:rsidP="007121DA">
            <w:pPr>
              <w:rPr>
                <w:lang w:eastAsia="uk-UA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7121DA" w:rsidRDefault="007121DA" w:rsidP="007121DA">
            <w:pPr>
              <w:pStyle w:val="Default"/>
            </w:pPr>
            <w:r>
              <w:t xml:space="preserve">         </w:t>
            </w:r>
          </w:p>
          <w:p w:rsidR="007121DA" w:rsidRDefault="007121DA" w:rsidP="007121DA">
            <w:pPr>
              <w:pStyle w:val="Default"/>
            </w:pPr>
          </w:p>
          <w:p w:rsidR="007121DA" w:rsidRDefault="007121DA" w:rsidP="007121DA">
            <w:pPr>
              <w:pStyle w:val="Default"/>
            </w:pPr>
            <w:r>
              <w:t>Тетяна ЛІПІНСЬКА</w:t>
            </w:r>
          </w:p>
          <w:p w:rsidR="007121DA" w:rsidRDefault="007121DA" w:rsidP="007121DA">
            <w:pPr>
              <w:rPr>
                <w:lang w:eastAsia="uk-UA"/>
              </w:rPr>
            </w:pPr>
          </w:p>
          <w:p w:rsidR="007121DA" w:rsidRDefault="007121DA" w:rsidP="007121DA">
            <w:pPr>
              <w:rPr>
                <w:lang w:eastAsia="uk-UA"/>
              </w:rPr>
            </w:pPr>
          </w:p>
          <w:p w:rsidR="007121DA" w:rsidRDefault="007121DA" w:rsidP="007121DA">
            <w:pPr>
              <w:rPr>
                <w:lang w:eastAsia="uk-UA"/>
              </w:rPr>
            </w:pPr>
          </w:p>
          <w:p w:rsidR="007121DA" w:rsidRDefault="007121DA" w:rsidP="007121DA">
            <w:pPr>
              <w:rPr>
                <w:lang w:eastAsia="uk-UA"/>
              </w:rPr>
            </w:pPr>
          </w:p>
          <w:p w:rsidR="007121DA" w:rsidRDefault="007121DA" w:rsidP="007121DA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</w:t>
            </w:r>
          </w:p>
          <w:p w:rsidR="007121DA" w:rsidRDefault="007121DA" w:rsidP="007121DA">
            <w:pPr>
              <w:rPr>
                <w:lang w:eastAsia="uk-UA"/>
              </w:rPr>
            </w:pPr>
            <w:r>
              <w:rPr>
                <w:color w:val="000000"/>
                <w:sz w:val="28"/>
                <w:szCs w:val="28"/>
              </w:rPr>
              <w:t>Тетяна СІМОН</w:t>
            </w:r>
          </w:p>
        </w:tc>
      </w:tr>
    </w:tbl>
    <w:p w:rsidR="0085083F" w:rsidRDefault="0085083F"/>
    <w:sectPr w:rsidR="0085083F" w:rsidSect="009702A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F6C3B"/>
    <w:rsid w:val="000233E0"/>
    <w:rsid w:val="000444C0"/>
    <w:rsid w:val="000831B0"/>
    <w:rsid w:val="00096BD4"/>
    <w:rsid w:val="000D0EC6"/>
    <w:rsid w:val="001108CE"/>
    <w:rsid w:val="00122BB8"/>
    <w:rsid w:val="001B7907"/>
    <w:rsid w:val="001C04A5"/>
    <w:rsid w:val="001D489C"/>
    <w:rsid w:val="00244496"/>
    <w:rsid w:val="002F6751"/>
    <w:rsid w:val="002F6C3B"/>
    <w:rsid w:val="00310C38"/>
    <w:rsid w:val="00333565"/>
    <w:rsid w:val="004035F1"/>
    <w:rsid w:val="00461C6E"/>
    <w:rsid w:val="00511A91"/>
    <w:rsid w:val="00540139"/>
    <w:rsid w:val="005B6D14"/>
    <w:rsid w:val="005D521A"/>
    <w:rsid w:val="00623BC0"/>
    <w:rsid w:val="0065027E"/>
    <w:rsid w:val="00706C67"/>
    <w:rsid w:val="007121DA"/>
    <w:rsid w:val="00792A06"/>
    <w:rsid w:val="007A35A4"/>
    <w:rsid w:val="007A669B"/>
    <w:rsid w:val="00844C9D"/>
    <w:rsid w:val="0085083F"/>
    <w:rsid w:val="008940A6"/>
    <w:rsid w:val="008C39E3"/>
    <w:rsid w:val="009702A8"/>
    <w:rsid w:val="009709CA"/>
    <w:rsid w:val="009F3904"/>
    <w:rsid w:val="00A268DA"/>
    <w:rsid w:val="00A75326"/>
    <w:rsid w:val="00AA24BB"/>
    <w:rsid w:val="00AE1A92"/>
    <w:rsid w:val="00B05EFC"/>
    <w:rsid w:val="00B17AFB"/>
    <w:rsid w:val="00B44D0D"/>
    <w:rsid w:val="00B51CC8"/>
    <w:rsid w:val="00BA73E3"/>
    <w:rsid w:val="00BE68F7"/>
    <w:rsid w:val="00C21A62"/>
    <w:rsid w:val="00C25687"/>
    <w:rsid w:val="00C45160"/>
    <w:rsid w:val="00C64165"/>
    <w:rsid w:val="00C64C6B"/>
    <w:rsid w:val="00C853EE"/>
    <w:rsid w:val="00CA27FA"/>
    <w:rsid w:val="00CA40B7"/>
    <w:rsid w:val="00DD5D66"/>
    <w:rsid w:val="00DF6ABD"/>
    <w:rsid w:val="00E42A6D"/>
    <w:rsid w:val="00E935D9"/>
    <w:rsid w:val="00E95122"/>
    <w:rsid w:val="00F10C7F"/>
    <w:rsid w:val="00F13ED6"/>
    <w:rsid w:val="00F15CEB"/>
    <w:rsid w:val="00F26FEF"/>
    <w:rsid w:val="00F54053"/>
    <w:rsid w:val="00F56383"/>
    <w:rsid w:val="00F637AC"/>
    <w:rsid w:val="00F80BF1"/>
    <w:rsid w:val="00F85B1F"/>
    <w:rsid w:val="00FF2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5D5E9"/>
  <w15:docId w15:val="{C7A92B79-13F8-4549-A6EE-62D779440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C3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table" w:styleId="a4">
    <w:name w:val="Table Grid"/>
    <w:basedOn w:val="a1"/>
    <w:uiPriority w:val="59"/>
    <w:rsid w:val="002F6C3B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709CA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709CA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7">
    <w:name w:val="Emphasis"/>
    <w:basedOn w:val="a0"/>
    <w:uiPriority w:val="20"/>
    <w:qFormat/>
    <w:rsid w:val="00A268DA"/>
    <w:rPr>
      <w:i/>
      <w:iCs/>
    </w:rPr>
  </w:style>
  <w:style w:type="character" w:styleId="a8">
    <w:name w:val="Hyperlink"/>
    <w:basedOn w:val="a0"/>
    <w:uiPriority w:val="99"/>
    <w:unhideWhenUsed/>
    <w:rsid w:val="00244496"/>
    <w:rPr>
      <w:color w:val="0000FF"/>
      <w:u w:val="single"/>
    </w:rPr>
  </w:style>
  <w:style w:type="paragraph" w:customStyle="1" w:styleId="Default">
    <w:name w:val="Default"/>
    <w:rsid w:val="008508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9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1368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Lesya Konuchkina</cp:lastModifiedBy>
  <cp:revision>13</cp:revision>
  <cp:lastPrinted>2024-03-12T07:29:00Z</cp:lastPrinted>
  <dcterms:created xsi:type="dcterms:W3CDTF">2022-12-09T09:58:00Z</dcterms:created>
  <dcterms:modified xsi:type="dcterms:W3CDTF">2025-06-16T10:32:00Z</dcterms:modified>
</cp:coreProperties>
</file>